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A" w:rsidRDefault="00FF783A" w:rsidP="00FF783A">
      <w:pPr>
        <w:tabs>
          <w:tab w:val="left" w:pos="4395"/>
        </w:tabs>
        <w:spacing w:line="360" w:lineRule="auto"/>
        <w:jc w:val="center"/>
        <w:rPr>
          <w:sz w:val="28"/>
          <w:szCs w:val="28"/>
        </w:rPr>
      </w:pPr>
      <w:r w:rsidRPr="00575BB9">
        <w:rPr>
          <w:sz w:val="28"/>
          <w:szCs w:val="28"/>
        </w:rPr>
        <w:t xml:space="preserve">Состав членов </w:t>
      </w:r>
      <w:r>
        <w:rPr>
          <w:sz w:val="28"/>
          <w:szCs w:val="28"/>
        </w:rPr>
        <w:t>Правления</w:t>
      </w:r>
      <w:r w:rsidRPr="00575B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5BB9">
        <w:rPr>
          <w:sz w:val="28"/>
          <w:szCs w:val="28"/>
        </w:rPr>
        <w:t>НМК «Фонд микрокредитования субъектов МСП КБР»</w:t>
      </w:r>
    </w:p>
    <w:p w:rsidR="00FF783A" w:rsidRDefault="00FF783A" w:rsidP="00FF783A">
      <w:pPr>
        <w:tabs>
          <w:tab w:val="left" w:pos="4395"/>
        </w:tabs>
        <w:spacing w:line="360" w:lineRule="auto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95E91" w:rsidRPr="00D641C5" w:rsidTr="00F81739">
        <w:tc>
          <w:tcPr>
            <w:tcW w:w="2693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>1. Белецкая О.В.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5E91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>заместитель министра экономического развития Кабардино-Балкарской Республики – руководитель департамента развития малого и среднего предпринимательст</w:t>
            </w:r>
            <w:r>
              <w:rPr>
                <w:sz w:val="28"/>
                <w:szCs w:val="28"/>
              </w:rPr>
              <w:t>ва и конкуренции (председатель П</w:t>
            </w:r>
            <w:r w:rsidRPr="00D641C5">
              <w:rPr>
                <w:sz w:val="28"/>
                <w:szCs w:val="28"/>
              </w:rPr>
              <w:t>равления);</w:t>
            </w:r>
          </w:p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</w:p>
        </w:tc>
      </w:tr>
      <w:tr w:rsidR="00E95E91" w:rsidRPr="00D641C5" w:rsidTr="00F81739">
        <w:tc>
          <w:tcPr>
            <w:tcW w:w="2693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Кайсинов З.А.</w:t>
            </w:r>
            <w:r w:rsidRPr="00D641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5E91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Регионального фонда «Центр поддержки предпринимательства Кабардино-Балкарской Республики» (</w:t>
            </w:r>
            <w:r w:rsidRPr="00D641C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председателя Правления)</w:t>
            </w:r>
            <w:r w:rsidRPr="00D641C5">
              <w:rPr>
                <w:sz w:val="28"/>
                <w:szCs w:val="28"/>
              </w:rPr>
              <w:t>;</w:t>
            </w:r>
          </w:p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</w:p>
        </w:tc>
      </w:tr>
      <w:tr w:rsidR="00E95E91" w:rsidRPr="00D641C5" w:rsidTr="00F81739">
        <w:tc>
          <w:tcPr>
            <w:tcW w:w="2693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 xml:space="preserve">3. </w:t>
            </w:r>
            <w:proofErr w:type="spellStart"/>
            <w:r w:rsidRPr="00D641C5">
              <w:rPr>
                <w:sz w:val="28"/>
                <w:szCs w:val="28"/>
              </w:rPr>
              <w:t>Абазова</w:t>
            </w:r>
            <w:proofErr w:type="spellEnd"/>
            <w:r w:rsidRPr="00D641C5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5E91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>начальник отдела информационно-аналитического обеспечения предпринимательства и подготовки кадров для экономики</w:t>
            </w:r>
            <w:r>
              <w:rPr>
                <w:sz w:val="28"/>
                <w:szCs w:val="28"/>
              </w:rPr>
              <w:t xml:space="preserve"> </w:t>
            </w:r>
            <w:r w:rsidRPr="00FF6378">
              <w:rPr>
                <w:sz w:val="28"/>
                <w:szCs w:val="28"/>
              </w:rPr>
              <w:t>Министерства экономического развития Кабардино-Балкарской Республики</w:t>
            </w:r>
            <w:r w:rsidRPr="00D641C5">
              <w:rPr>
                <w:sz w:val="28"/>
                <w:szCs w:val="28"/>
              </w:rPr>
              <w:t>;</w:t>
            </w:r>
          </w:p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</w:p>
        </w:tc>
      </w:tr>
      <w:tr w:rsidR="00E95E91" w:rsidRPr="00D641C5" w:rsidTr="00F81739">
        <w:tc>
          <w:tcPr>
            <w:tcW w:w="2693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 xml:space="preserve">4. </w:t>
            </w:r>
            <w:proofErr w:type="spellStart"/>
            <w:r w:rsidRPr="00D641C5">
              <w:rPr>
                <w:sz w:val="28"/>
                <w:szCs w:val="28"/>
              </w:rPr>
              <w:t>Амшокова</w:t>
            </w:r>
            <w:proofErr w:type="spellEnd"/>
            <w:r w:rsidRPr="00D641C5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5E91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 xml:space="preserve">консультант отдела развития институтов поддержки малого и среднего предпринимательства </w:t>
            </w:r>
            <w:r w:rsidRPr="00FF6378">
              <w:rPr>
                <w:sz w:val="28"/>
                <w:szCs w:val="28"/>
              </w:rPr>
              <w:t>Министерства экономического развития Кабардино-Балкарской Республики</w:t>
            </w:r>
            <w:r w:rsidRPr="00D641C5">
              <w:rPr>
                <w:sz w:val="28"/>
                <w:szCs w:val="28"/>
              </w:rPr>
              <w:t xml:space="preserve"> (секретарь Правления)</w:t>
            </w:r>
            <w:r>
              <w:rPr>
                <w:sz w:val="28"/>
                <w:szCs w:val="28"/>
              </w:rPr>
              <w:t>;</w:t>
            </w:r>
          </w:p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</w:p>
        </w:tc>
      </w:tr>
      <w:tr w:rsidR="00E95E91" w:rsidRPr="00D641C5" w:rsidTr="00F81739">
        <w:tc>
          <w:tcPr>
            <w:tcW w:w="2693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 xml:space="preserve">5. </w:t>
            </w:r>
            <w:proofErr w:type="spellStart"/>
            <w:r w:rsidRPr="00D641C5">
              <w:rPr>
                <w:sz w:val="28"/>
                <w:szCs w:val="28"/>
              </w:rPr>
              <w:t>Мокаева</w:t>
            </w:r>
            <w:proofErr w:type="spellEnd"/>
            <w:r w:rsidRPr="00D641C5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5E91" w:rsidRPr="00D641C5" w:rsidRDefault="00E95E91" w:rsidP="00F81739">
            <w:pPr>
              <w:tabs>
                <w:tab w:val="num" w:pos="175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8"/>
              </w:rPr>
            </w:pPr>
            <w:r w:rsidRPr="00D641C5">
              <w:rPr>
                <w:sz w:val="28"/>
                <w:szCs w:val="28"/>
              </w:rPr>
              <w:t>начальник отдела развития агропромышленного комплекса и экономики природопользования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FF6378">
              <w:rPr>
                <w:sz w:val="28"/>
                <w:szCs w:val="28"/>
              </w:rPr>
              <w:t>Министерства экономического развития Кабардино-Балкарской Республики</w:t>
            </w:r>
            <w:r w:rsidRPr="00D641C5">
              <w:rPr>
                <w:sz w:val="28"/>
                <w:szCs w:val="28"/>
              </w:rPr>
              <w:t>.</w:t>
            </w:r>
          </w:p>
        </w:tc>
      </w:tr>
    </w:tbl>
    <w:p w:rsidR="0047761A" w:rsidRDefault="0047761A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0F203C" w:rsidRDefault="000F203C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</w:p>
    <w:p w:rsidR="00E95E91" w:rsidRDefault="00E95E91" w:rsidP="0047761A">
      <w:pPr>
        <w:tabs>
          <w:tab w:val="left" w:pos="4395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9C5A19" w:rsidRDefault="009C5A19"/>
    <w:sectPr w:rsidR="009C5A19" w:rsidSect="00575BB9"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2A7"/>
    <w:multiLevelType w:val="hybridMultilevel"/>
    <w:tmpl w:val="F328F4FC"/>
    <w:lvl w:ilvl="0" w:tplc="7BAAA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A"/>
    <w:rsid w:val="000F203C"/>
    <w:rsid w:val="0047761A"/>
    <w:rsid w:val="009C5A19"/>
    <w:rsid w:val="00A05E54"/>
    <w:rsid w:val="00E95E9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2973-CF0F-4742-80F4-4DEF0D1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Пользователь</cp:lastModifiedBy>
  <cp:revision>5</cp:revision>
  <dcterms:created xsi:type="dcterms:W3CDTF">2021-03-12T08:26:00Z</dcterms:created>
  <dcterms:modified xsi:type="dcterms:W3CDTF">2021-04-02T12:22:00Z</dcterms:modified>
</cp:coreProperties>
</file>