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поручителя - юридического лица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Поручительство предоставляется в качестве обеспечения по микрозайму: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Заёмщик_____________________________________________________________________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Необходимая сумма микрозайма ______________________</w:t>
      </w:r>
      <w:proofErr w:type="gramStart"/>
      <w:r w:rsidRPr="00FF4BE0">
        <w:rPr>
          <w:rFonts w:ascii="Times New Roman" w:eastAsia="Calibri" w:hAnsi="Times New Roman" w:cs="Times New Roman"/>
          <w:b/>
          <w:sz w:val="24"/>
          <w:szCs w:val="24"/>
        </w:rPr>
        <w:t>_  Срок</w:t>
      </w:r>
      <w:proofErr w:type="gramEnd"/>
      <w:r w:rsidRPr="00FF4BE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Default="00B62CB7" w:rsidP="00B62CB7">
      <w:pPr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Сведения о Поручителе</w:t>
      </w:r>
    </w:p>
    <w:p w:rsidR="00430680" w:rsidRDefault="00430680" w:rsidP="00430680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c"/>
        <w:tblW w:w="9776" w:type="dxa"/>
        <w:tblInd w:w="0" w:type="dxa"/>
        <w:tblLook w:val="04A0" w:firstRow="1" w:lastRow="0" w:firstColumn="1" w:lastColumn="0" w:noHBand="0" w:noVBand="1"/>
      </w:tblPr>
      <w:tblGrid>
        <w:gridCol w:w="4248"/>
        <w:gridCol w:w="1417"/>
        <w:gridCol w:w="4111"/>
      </w:tblGrid>
      <w:tr w:rsidR="00430680" w:rsidTr="00017BCD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676F4E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Адрес местонахождения (в соответствии с ЕГРЮЛ)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636181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Адрес местонахождения (в соответствии с учредительными документами)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5878E8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Почтовый адрес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6F4652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>
              <w:t>ИНН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4B148C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>
              <w:t>ОГРН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CB379C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Организационно-правовая форма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430680">
        <w:tc>
          <w:tcPr>
            <w:tcW w:w="4248" w:type="dxa"/>
            <w:vMerge w:val="restart"/>
            <w:tcBorders>
              <w:right w:val="single" w:sz="4" w:space="0" w:color="auto"/>
            </w:tcBorders>
            <w:vAlign w:val="center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  <w:r w:rsidRPr="00FF4BE0">
              <w:t>Контактные данные организации-Заявителя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  <w:r w:rsidRPr="00FF4BE0">
              <w:t>Моб.</w:t>
            </w:r>
          </w:p>
        </w:tc>
        <w:tc>
          <w:tcPr>
            <w:tcW w:w="4111" w:type="dxa"/>
            <w:tcBorders>
              <w:left w:val="nil"/>
            </w:tcBorders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430680">
        <w:tc>
          <w:tcPr>
            <w:tcW w:w="4248" w:type="dxa"/>
            <w:vMerge/>
            <w:tcBorders>
              <w:right w:val="single" w:sz="4" w:space="0" w:color="auto"/>
            </w:tcBorders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  <w:r w:rsidRPr="00FF4BE0">
              <w:t>Раб.</w:t>
            </w:r>
          </w:p>
        </w:tc>
        <w:tc>
          <w:tcPr>
            <w:tcW w:w="4111" w:type="dxa"/>
            <w:tcBorders>
              <w:left w:val="nil"/>
            </w:tcBorders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430680">
        <w:tc>
          <w:tcPr>
            <w:tcW w:w="4248" w:type="dxa"/>
            <w:vMerge/>
            <w:tcBorders>
              <w:right w:val="single" w:sz="4" w:space="0" w:color="auto"/>
            </w:tcBorders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  <w:r w:rsidRPr="00FF4BE0">
              <w:t>Электронный адрес:</w:t>
            </w:r>
          </w:p>
        </w:tc>
        <w:tc>
          <w:tcPr>
            <w:tcW w:w="4111" w:type="dxa"/>
            <w:tcBorders>
              <w:left w:val="nil"/>
            </w:tcBorders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874A6C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Сведения о величине зарегистрированного и оплаченного уставного (складочного) капитала и величине уставного Фонда, имущества.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3A0CAE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Ф.И.О.  руководителя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9D3133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 xml:space="preserve">Паспорт </w:t>
            </w:r>
            <w:r w:rsidRPr="00FF4BE0">
              <w:rPr>
                <w:rFonts w:eastAsia="Calibri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имеется)).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F80087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 xml:space="preserve">ИНН руководителя 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BB42E9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D326C5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Адрес регистрации руководителя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DA6C5B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Адрес места жительства руководителя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E35BE1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Ф.И.О.  главного бухгалтера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0680" w:rsidTr="00EF3548">
        <w:tc>
          <w:tcPr>
            <w:tcW w:w="4248" w:type="dxa"/>
            <w:vAlign w:val="center"/>
          </w:tcPr>
          <w:p w:rsidR="00430680" w:rsidRPr="00FF4BE0" w:rsidRDefault="00430680" w:rsidP="00430680">
            <w:pPr>
              <w:spacing w:line="240" w:lineRule="auto"/>
            </w:pPr>
            <w:r w:rsidRPr="00FF4BE0">
              <w:t>Контактный телефон Руководителя/гл. бухгалтера</w:t>
            </w:r>
          </w:p>
        </w:tc>
        <w:tc>
          <w:tcPr>
            <w:tcW w:w="5528" w:type="dxa"/>
            <w:gridSpan w:val="2"/>
          </w:tcPr>
          <w:p w:rsidR="00430680" w:rsidRDefault="00430680" w:rsidP="004306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30680" w:rsidRDefault="00430680" w:rsidP="004306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учредителях/акционерах/участниках юридического лица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лицах</w:t>
      </w: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810"/>
        <w:gridCol w:w="1769"/>
        <w:gridCol w:w="1698"/>
        <w:gridCol w:w="3430"/>
      </w:tblGrid>
      <w:tr w:rsidR="00B62CB7" w:rsidRPr="00FF4BE0" w:rsidTr="007D5040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просроченной задолженности перед банками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текущего судебного преследования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ИНН, адрес места нахождения</w:t>
            </w:r>
          </w:p>
        </w:tc>
      </w:tr>
      <w:tr w:rsidR="00B62CB7" w:rsidRPr="00FF4BE0" w:rsidTr="007D5040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7D5040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лицах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833"/>
        <w:gridCol w:w="5538"/>
      </w:tblGrid>
      <w:tr w:rsidR="00B62CB7" w:rsidRPr="00FF4BE0" w:rsidTr="007D5040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C447A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данные, адрес места регистрации, почтовый адрес, </w:t>
            </w: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47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</w:tr>
      <w:tr w:rsidR="00B62CB7" w:rsidRPr="00FF4BE0" w:rsidTr="007D5040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7D5040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BE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Анкета предоставлена в Н МКК «Фонд микрокредитования субъектов малого и среднего предпринимательства КБР» место нахождения: Кабардино-Балкарская Республика, г. Нальчик, ул. Кирова, д. 224 (далее Фонд) с моего согласия. Все сведения, указанные в данной Анкете, являются подлинными.</w:t>
      </w:r>
    </w:p>
    <w:p w:rsidR="00B62CB7" w:rsidRPr="00FF4BE0" w:rsidRDefault="00B62CB7" w:rsidP="00B62CB7">
      <w:pPr>
        <w:spacing w:after="0" w:line="240" w:lineRule="auto"/>
        <w:ind w:right="-1" w:firstLine="709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</w:t>
      </w:r>
      <w:r w:rsidRPr="00FF4BE0">
        <w:rPr>
          <w:rFonts w:ascii="Times New Roman" w:eastAsia="Calibri" w:hAnsi="Times New Roman" w:cs="Times New Roman"/>
          <w:sz w:val="20"/>
          <w:szCs w:val="20"/>
        </w:rPr>
        <w:t>рекламной информации (продукции), в целях продвижения Фондом своих услуг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</w:t>
      </w:r>
    </w:p>
    <w:p w:rsidR="00B62CB7" w:rsidRPr="00FF4BE0" w:rsidRDefault="00B62CB7" w:rsidP="00B62CB7">
      <w:pPr>
        <w:spacing w:after="0" w:line="240" w:lineRule="auto"/>
        <w:ind w:right="-1" w:firstLine="709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передачу данных в БКИ        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получение данных из БКИ    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Настоящим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Я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, ___________________________________________________________________________________,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 удостоверяющий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личность  _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    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(вид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документа)   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(серия, номер)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выдан __________________________________________________________________________________________,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(кем и когда)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зарегистрированный (</w:t>
      </w:r>
      <w:proofErr w:type="spell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ая</w:t>
      </w:r>
      <w:proofErr w:type="spell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) по адресу: 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даю свое согласие Фонду на: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- получение всей имеющейся обо мне и юридическом лице как субъектах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от 30.12.2004 г. № 218 ФЗ «О кредитных историях». Цель запроса – заключение договора поручительства;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- обработку моих персональных данных, указанных в анкете, в соответствии с </w:t>
      </w:r>
      <w:r w:rsidRPr="00FF4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 от 27.07.2006 г.  № 152-ФЗ «О персональных данных».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977"/>
        <w:gridCol w:w="1648"/>
        <w:gridCol w:w="243"/>
        <w:gridCol w:w="2633"/>
        <w:gridCol w:w="278"/>
        <w:gridCol w:w="2081"/>
      </w:tblGrid>
      <w:tr w:rsidR="00B62CB7" w:rsidRPr="00FF4BE0" w:rsidTr="009338ED">
        <w:tc>
          <w:tcPr>
            <w:tcW w:w="2977" w:type="dxa"/>
            <w:vAlign w:val="bottom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Пору</w:t>
            </w:r>
            <w:bookmarkStart w:id="0" w:name="_GoBack"/>
            <w:bookmarkEnd w:id="0"/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читель:  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CB7" w:rsidRPr="00FF4BE0" w:rsidTr="009338ED">
        <w:tc>
          <w:tcPr>
            <w:tcW w:w="2977" w:type="dxa"/>
            <w:vAlign w:val="bottom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B62CB7" w:rsidRPr="00FF4BE0" w:rsidTr="009338ED">
        <w:tc>
          <w:tcPr>
            <w:tcW w:w="2977" w:type="dxa"/>
            <w:vAlign w:val="bottom"/>
            <w:hideMark/>
          </w:tcPr>
          <w:p w:rsidR="00B62CB7" w:rsidRPr="00FF4BE0" w:rsidRDefault="00B62CB7" w:rsidP="00100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Менеджер</w:t>
            </w:r>
          </w:p>
          <w:p w:rsidR="00B62CB7" w:rsidRPr="00FF4BE0" w:rsidRDefault="00B62CB7" w:rsidP="00100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CB7" w:rsidRPr="00FF4BE0" w:rsidTr="009338ED">
        <w:tc>
          <w:tcPr>
            <w:tcW w:w="2977" w:type="dxa"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38ED" w:rsidRDefault="009338ED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36EA" w:rsidRDefault="00C036EA">
      <w:pPr>
        <w:spacing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4BE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Список обязательных документов, предоставленных Поручителем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533"/>
        <w:gridCol w:w="1559"/>
      </w:tblGrid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ИНН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ОГРН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юридического лица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создании и/или Учредительный Договор (при наличии)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Приказ (Решение), подписанный учредителем(</w:t>
            </w:r>
            <w:proofErr w:type="spellStart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юридического лица о назначении на должность Руководителя юридического лица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 руководителя и копия (все заполненные страницы)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0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учредителей о намерении и согласии выступить Поручителем и нести солидарную ответственность по договору поручительства, с указанием Заявителя, Заимодавца, суммы и срока микрозайма.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3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Декларации по УСН или Баланс предприятия за 2 завершенных календарных года и завершенные отчетные периоды текущего года (с расшифровкой более значимых показателей баланса) и копия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5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Кассовая книга, бланки строгой отчётности, книга доходов и расходов (при наличии)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B62CB7">
      <w:pPr>
        <w:spacing w:after="0" w:line="276" w:lineRule="auto"/>
        <w:ind w:left="142" w:firstLine="21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право Фонда: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навести перед принятием решения о выдаче микрозайма необходимые справки о Заявителе, то есть запросить любое лицо о дополнительной информации;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 и платежеспособности Поручителя, так как любые задержки в представлении необходимой информации приводят к отсрочке принятия решения о выдаче микрозайма;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 затребовать иные документы, необходимые для рассмотрения заявления-анкеты на получение микрозайма. </w:t>
      </w:r>
    </w:p>
    <w:p w:rsidR="00B62CB7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и гарантирует достоверность информации, содержащейся в представленных документах.</w:t>
      </w:r>
    </w:p>
    <w:p w:rsidR="00EA252C" w:rsidRDefault="00EA252C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977"/>
        <w:gridCol w:w="1648"/>
        <w:gridCol w:w="243"/>
        <w:gridCol w:w="2633"/>
        <w:gridCol w:w="278"/>
        <w:gridCol w:w="2081"/>
      </w:tblGrid>
      <w:tr w:rsidR="00EA252C" w:rsidRPr="00FF4BE0" w:rsidTr="000A0357">
        <w:tc>
          <w:tcPr>
            <w:tcW w:w="2977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 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2C" w:rsidRPr="00FF4BE0" w:rsidTr="000A0357">
        <w:tc>
          <w:tcPr>
            <w:tcW w:w="2977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EA252C" w:rsidRPr="00FF4BE0" w:rsidTr="000A0357">
        <w:tc>
          <w:tcPr>
            <w:tcW w:w="2977" w:type="dxa"/>
            <w:vAlign w:val="bottom"/>
            <w:hideMark/>
          </w:tcPr>
          <w:p w:rsidR="00EA252C" w:rsidRPr="00FF4BE0" w:rsidRDefault="00EA252C" w:rsidP="000A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Менеджер</w:t>
            </w:r>
          </w:p>
          <w:p w:rsidR="00EA252C" w:rsidRPr="00FF4BE0" w:rsidRDefault="00EA252C" w:rsidP="000A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2C" w:rsidRPr="00FF4BE0" w:rsidTr="000A0357">
        <w:tc>
          <w:tcPr>
            <w:tcW w:w="2977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B62CB7" w:rsidRPr="00FF4BE0" w:rsidRDefault="00B62CB7" w:rsidP="00B62C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2CB7" w:rsidRPr="00FF4BE0" w:rsidRDefault="00B62CB7" w:rsidP="004306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62CB7" w:rsidRPr="00FF4BE0" w:rsidSect="00430680">
      <w:footerReference w:type="default" r:id="rId7"/>
      <w:pgSz w:w="11906" w:h="16838"/>
      <w:pgMar w:top="709" w:right="991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D4" w:rsidRDefault="00EB15D4" w:rsidP="0056699A">
      <w:pPr>
        <w:spacing w:after="0" w:line="240" w:lineRule="auto"/>
      </w:pPr>
      <w:r>
        <w:separator/>
      </w:r>
    </w:p>
  </w:endnote>
  <w:endnote w:type="continuationSeparator" w:id="0">
    <w:p w:rsidR="00EB15D4" w:rsidRDefault="00EB15D4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D4" w:rsidRDefault="00EB15D4" w:rsidP="0056699A">
      <w:pPr>
        <w:spacing w:after="0" w:line="240" w:lineRule="auto"/>
      </w:pPr>
      <w:r>
        <w:separator/>
      </w:r>
    </w:p>
  </w:footnote>
  <w:footnote w:type="continuationSeparator" w:id="0">
    <w:p w:rsidR="00EB15D4" w:rsidRDefault="00EB15D4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77C5"/>
    <w:rsid w:val="0035357F"/>
    <w:rsid w:val="003579A2"/>
    <w:rsid w:val="003A2C01"/>
    <w:rsid w:val="003B303B"/>
    <w:rsid w:val="00430680"/>
    <w:rsid w:val="00470964"/>
    <w:rsid w:val="004D1738"/>
    <w:rsid w:val="00500208"/>
    <w:rsid w:val="005367C2"/>
    <w:rsid w:val="0056462D"/>
    <w:rsid w:val="0056699A"/>
    <w:rsid w:val="00570028"/>
    <w:rsid w:val="00661CC1"/>
    <w:rsid w:val="00676FA0"/>
    <w:rsid w:val="006D0C4A"/>
    <w:rsid w:val="007D5040"/>
    <w:rsid w:val="007E4465"/>
    <w:rsid w:val="00827A7D"/>
    <w:rsid w:val="0088699B"/>
    <w:rsid w:val="00901A0B"/>
    <w:rsid w:val="009338ED"/>
    <w:rsid w:val="00933C03"/>
    <w:rsid w:val="009A188E"/>
    <w:rsid w:val="00A010AA"/>
    <w:rsid w:val="00A4006D"/>
    <w:rsid w:val="00A75503"/>
    <w:rsid w:val="00A933F4"/>
    <w:rsid w:val="00A940A2"/>
    <w:rsid w:val="00AD0034"/>
    <w:rsid w:val="00AE06E8"/>
    <w:rsid w:val="00B2166C"/>
    <w:rsid w:val="00B278D6"/>
    <w:rsid w:val="00B56E0C"/>
    <w:rsid w:val="00B57D20"/>
    <w:rsid w:val="00B62CB7"/>
    <w:rsid w:val="00B63EB4"/>
    <w:rsid w:val="00BC2557"/>
    <w:rsid w:val="00C036EA"/>
    <w:rsid w:val="00C447A0"/>
    <w:rsid w:val="00C57C51"/>
    <w:rsid w:val="00C6217B"/>
    <w:rsid w:val="00C63F3A"/>
    <w:rsid w:val="00CB4527"/>
    <w:rsid w:val="00D24BF4"/>
    <w:rsid w:val="00E036ED"/>
    <w:rsid w:val="00E378B7"/>
    <w:rsid w:val="00EA252C"/>
    <w:rsid w:val="00EB15D4"/>
    <w:rsid w:val="00ED19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4AA8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61</cp:revision>
  <cp:lastPrinted>2022-05-24T12:31:00Z</cp:lastPrinted>
  <dcterms:created xsi:type="dcterms:W3CDTF">2022-04-26T13:08:00Z</dcterms:created>
  <dcterms:modified xsi:type="dcterms:W3CDTF">2022-06-02T07:06:00Z</dcterms:modified>
</cp:coreProperties>
</file>